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67" coordsize="21600,21600" o:spt="67.0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angles="270,180,90,0" o:connectlocs="10800,0;0,@0;10800,21600;21600,@0" o:connecttype="custom" textboxrect="@1,0,@2,@6"/>
            <v:handles/>
          </v:shapetype>
          <v:shapetype id="_x0000_t13" coordsize="21600,21600" o:spt="13.0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angles="270,180,90,0" o:connectlocs="@0,0;0,10800;@0,21600;21600,10800" o:connecttype="custom" textboxrect="0,@1,@6,@2"/>
            <v:handles/>
          </v:shapetype>
          <v:shapetype id="_x0000_t66" coordsize="21600,21600" o:spt="66.0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angles="270,180,90,0" o:connectlocs="@0,0;0,10800;@0,21600;21600,10800" o:connecttype="custom" textboxrect="@4,@1,21600,@2"/>
            <v:handles/>
          </v:shapetype>
        </w:pic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</w:rPr>
        <w:drawing>
          <wp:inline distB="0" distT="0" distL="0" distR="0">
            <wp:extent cx="990600" cy="609600"/>
            <wp:effectExtent b="0" l="0" r="0" t="0"/>
            <wp:docPr descr="download.png" id="17" name="image2.png"/>
            <a:graphic>
              <a:graphicData uri="http://schemas.openxmlformats.org/drawingml/2006/picture">
                <pic:pic>
                  <pic:nvPicPr>
                    <pic:cNvPr descr="download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b w:val="1"/>
          <w:color w:val="c0504d"/>
          <w:sz w:val="28"/>
          <w:szCs w:val="28"/>
          <w:u w:val="single"/>
          <w:rtl w:val="0"/>
        </w:rPr>
        <w:t xml:space="preserve">Aim Job Techno Portal Manual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Go to the chrome and type the Website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- </w:t>
      </w:r>
      <w:hyperlink r:id="rId8">
        <w:r w:rsidDel="00000000" w:rsidR="00000000" w:rsidRPr="00000000">
          <w:rPr>
            <w:rFonts w:ascii="Cambria" w:cs="Cambria" w:eastAsia="Cambria" w:hAnsi="Cambria"/>
            <w:b w:val="1"/>
            <w:color w:val="c0504d"/>
            <w:sz w:val="24"/>
            <w:szCs w:val="24"/>
            <w:u w:val="single"/>
            <w:rtl w:val="0"/>
          </w:rPr>
          <w:t xml:space="preserve">https://www.aimjobtechno.com/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mbria" w:cs="Cambria" w:eastAsia="Cambria" w:hAnsi="Cambria"/>
          <w:b w:val="1"/>
          <w:color w:val="c0504d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32"/>
          <w:szCs w:val="32"/>
          <w:u w:val="single"/>
          <w:rtl w:val="0"/>
        </w:rPr>
        <w:t xml:space="preserve">Client Module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rtl w:val="0"/>
        </w:rPr>
        <w:t xml:space="preserve">Portal Introducing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The main focus of this portal is to provide centralized recruitment management system services to the placement consultancy or companies.</w:t>
        <w:br w:type="textWrapping"/>
        <w:br w:type="textWrapping"/>
        <w:t xml:space="preserve">To provide a job application module to jobseekers who are looking for best job opportunities.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Introducing Module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Client Registration </w:t>
      </w:r>
    </w:p>
    <w:p w:rsidR="00000000" w:rsidDel="00000000" w:rsidP="00000000" w:rsidRDefault="00000000" w:rsidRPr="00000000" w14:paraId="00000012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Client login</w:t>
      </w:r>
    </w:p>
    <w:p w:rsidR="00000000" w:rsidDel="00000000" w:rsidP="00000000" w:rsidRDefault="00000000" w:rsidRPr="00000000" w14:paraId="00000013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Recruiter Login</w:t>
      </w:r>
    </w:p>
    <w:p w:rsidR="00000000" w:rsidDel="00000000" w:rsidP="00000000" w:rsidRDefault="00000000" w:rsidRPr="00000000" w14:paraId="00000014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Employer Login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Client Registration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Client (Company or consultancy) will register firstly with employer details such as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(company name, industry type, location, website, Address, Contact person etc)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and register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mail id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to create second step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1.2. Client Login Into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portal)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Process of Client Registration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Go to the Chrome and open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Website- </w:t>
      </w:r>
      <w:hyperlink r:id="rId9">
        <w:r w:rsidDel="00000000" w:rsidR="00000000" w:rsidRPr="00000000">
          <w:rPr>
            <w:rFonts w:ascii="Cambria" w:cs="Cambria" w:eastAsia="Cambria" w:hAnsi="Cambria"/>
            <w:b w:val="1"/>
            <w:color w:val="0000ff"/>
            <w:u w:val="single"/>
            <w:rtl w:val="0"/>
          </w:rPr>
          <w:t xml:space="preserve">https://www.aimjobtechno.com/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Select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“For Employer”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option.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on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“Client Registration”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option.</w:t>
      </w:r>
    </w:p>
    <w:p w:rsidR="00000000" w:rsidDel="00000000" w:rsidP="00000000" w:rsidRDefault="00000000" w:rsidRPr="00000000" w14:paraId="0000001F">
      <w:pPr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Fill the company details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in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“Company Account”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page and Click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on the last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“Register”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Client Register Successfully.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Client Login</w:t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Process of Client Login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Go to the Home page or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aim job techno portal dashboard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Select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“For Employer” option.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on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“Client Login” option.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Login with company register mail Id and pw details.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Client Login Dashboard_   Recruiter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First step 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“Add Recruiter”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option.</w:t>
      </w:r>
    </w:p>
    <w:p w:rsidR="00000000" w:rsidDel="00000000" w:rsidP="00000000" w:rsidRDefault="00000000" w:rsidRPr="00000000" w14:paraId="0000002D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Second step fill with complete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“Recruiter Registration form”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and click on last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“submit”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option.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(save email or created password for recruiter)</w:t>
      </w:r>
    </w:p>
    <w:p w:rsidR="00000000" w:rsidDel="00000000" w:rsidP="00000000" w:rsidRDefault="00000000" w:rsidRPr="00000000" w14:paraId="0000002E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To update, manage and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correct,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click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on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“Edit Recruiter”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option.</w:t>
      </w:r>
    </w:p>
    <w:p w:rsidR="00000000" w:rsidDel="00000000" w:rsidP="00000000" w:rsidRDefault="00000000" w:rsidRPr="00000000" w14:paraId="0000002F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To search any one or particular recruiters by recruiter name or email address 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“Search Recruiters”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option.(</w:t>
      </w:r>
      <w:r w:rsidDel="00000000" w:rsidR="00000000" w:rsidRPr="00000000">
        <w:rPr>
          <w:rFonts w:ascii="Cambria" w:cs="Cambria" w:eastAsia="Cambria" w:hAnsi="Cambria"/>
          <w:b w:val="1"/>
          <w:color w:val="ff00ff"/>
          <w:rtl w:val="0"/>
        </w:rPr>
        <w:t xml:space="preserve">The client cannot provide targets until they post jobs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*(</w:t>
      </w:r>
      <w:r w:rsidDel="00000000" w:rsidR="00000000" w:rsidRPr="00000000">
        <w:rPr>
          <w:rFonts w:ascii="Cambria" w:cs="Cambria" w:eastAsia="Cambria" w:hAnsi="Cambria"/>
          <w:b w:val="1"/>
          <w:color w:val="ff00ff"/>
          <w:rtl w:val="0"/>
        </w:rPr>
        <w:t xml:space="preserve">After the recruiter, he can post jobs whenever he completes all the work in the administration.If the administration is not complete then the can’t  post jobs  will not be there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0"/>
        </w:numPr>
        <w:spacing w:after="0" w:line="360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To give recruiters a target on the daily or monthly basis click on the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“Daily wise resume target”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or “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Monthly wise resume target”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option.</w:t>
      </w:r>
    </w:p>
    <w:p w:rsidR="00000000" w:rsidDel="00000000" w:rsidP="00000000" w:rsidRDefault="00000000" w:rsidRPr="00000000" w14:paraId="00000033">
      <w:pPr>
        <w:numPr>
          <w:ilvl w:val="0"/>
          <w:numId w:val="33"/>
        </w:numPr>
        <w:spacing w:after="0" w:lineRule="auto"/>
        <w:ind w:left="1800" w:hanging="36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rtl w:val="0"/>
        </w:rPr>
        <w:t xml:space="preserve">New Table Open</w:t>
      </w:r>
    </w:p>
    <w:p w:rsidR="00000000" w:rsidDel="00000000" w:rsidP="00000000" w:rsidRDefault="00000000" w:rsidRPr="00000000" w14:paraId="00000034">
      <w:pPr>
        <w:spacing w:after="0" w:lineRule="auto"/>
        <w:ind w:left="1800" w:firstLine="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1800" w:firstLine="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left="1800" w:firstLine="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ind w:left="1800" w:firstLine="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spacing w:after="0" w:lineRule="auto"/>
        <w:ind w:left="2520" w:hanging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Select Job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spacing w:after="0" w:lineRule="auto"/>
        <w:ind w:left="2520" w:hanging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Select respective recruiter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spacing w:after="0" w:lineRule="auto"/>
        <w:ind w:left="2520" w:hanging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Give numbers of target</w:t>
      </w:r>
    </w:p>
    <w:p w:rsidR="00000000" w:rsidDel="00000000" w:rsidP="00000000" w:rsidRDefault="00000000" w:rsidRPr="00000000" w14:paraId="0000003B">
      <w:pPr>
        <w:numPr>
          <w:ilvl w:val="0"/>
          <w:numId w:val="9"/>
        </w:numPr>
        <w:spacing w:after="0" w:lineRule="auto"/>
        <w:ind w:left="2520" w:hanging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Click on submit</w:t>
      </w:r>
    </w:p>
    <w:p w:rsidR="00000000" w:rsidDel="00000000" w:rsidP="00000000" w:rsidRDefault="00000000" w:rsidRPr="00000000" w14:paraId="0000003C">
      <w:pPr>
        <w:spacing w:after="0" w:line="360" w:lineRule="auto"/>
        <w:ind w:left="108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0"/>
        </w:numPr>
        <w:spacing w:after="0" w:line="360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To set a monthly offered joining target to a recruiter click on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“Offer Joining Target”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option.</w:t>
      </w:r>
    </w:p>
    <w:p w:rsidR="00000000" w:rsidDel="00000000" w:rsidP="00000000" w:rsidRDefault="00000000" w:rsidRPr="00000000" w14:paraId="0000003E">
      <w:pPr>
        <w:numPr>
          <w:ilvl w:val="0"/>
          <w:numId w:val="33"/>
        </w:numPr>
        <w:spacing w:after="0" w:lineRule="auto"/>
        <w:ind w:left="1800" w:hanging="36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rtl w:val="0"/>
        </w:rPr>
        <w:t xml:space="preserve">New Table Open</w:t>
      </w:r>
    </w:p>
    <w:p w:rsidR="00000000" w:rsidDel="00000000" w:rsidP="00000000" w:rsidRDefault="00000000" w:rsidRPr="00000000" w14:paraId="0000003F">
      <w:pPr>
        <w:spacing w:after="0" w:lineRule="auto"/>
        <w:ind w:left="1800" w:firstLine="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spacing w:after="0" w:lineRule="auto"/>
        <w:ind w:left="2520" w:hanging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Select respective recruiter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spacing w:after="0" w:lineRule="auto"/>
        <w:ind w:left="2520" w:hanging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Give monthly target in numbers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spacing w:after="0" w:lineRule="auto"/>
        <w:ind w:left="2520" w:hanging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Select a date for a month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spacing w:after="0" w:lineRule="auto"/>
        <w:ind w:left="2520" w:hanging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Click on submit</w:t>
      </w:r>
    </w:p>
    <w:p w:rsidR="00000000" w:rsidDel="00000000" w:rsidP="00000000" w:rsidRDefault="00000000" w:rsidRPr="00000000" w14:paraId="00000044">
      <w:pPr>
        <w:spacing w:after="0" w:line="360" w:lineRule="auto"/>
        <w:ind w:left="108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0"/>
        </w:numPr>
        <w:spacing w:after="0" w:line="360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To see the recruiter activities and performance click on the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“Performance Report”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“Recruiter Activity Report”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option, As it presents complete history and calculation that start  from target resume to month wise business revenue target.</w:t>
      </w:r>
    </w:p>
    <w:p w:rsidR="00000000" w:rsidDel="00000000" w:rsidP="00000000" w:rsidRDefault="00000000" w:rsidRPr="00000000" w14:paraId="00000046">
      <w:pPr>
        <w:spacing w:after="0" w:line="360" w:lineRule="auto"/>
        <w:ind w:left="108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0"/>
        </w:numPr>
        <w:spacing w:after="0" w:line="360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To see the recruiter's quarterly business target report click on the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“Business Revenue Target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” option.</w:t>
      </w:r>
    </w:p>
    <w:p w:rsidR="00000000" w:rsidDel="00000000" w:rsidP="00000000" w:rsidRDefault="00000000" w:rsidRPr="00000000" w14:paraId="00000048">
      <w:pPr>
        <w:spacing w:after="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To check activities and login details click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on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“Track Daily Activity”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option.</w:t>
      </w:r>
    </w:p>
    <w:p w:rsidR="00000000" w:rsidDel="00000000" w:rsidP="00000000" w:rsidRDefault="00000000" w:rsidRPr="00000000" w14:paraId="0000004B">
      <w:pPr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rtl w:val="0"/>
        </w:rPr>
        <w:t xml:space="preserve">New Table Open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Select recruiter from the table</w:t>
      </w:r>
    </w:p>
    <w:p w:rsidR="00000000" w:rsidDel="00000000" w:rsidP="00000000" w:rsidRDefault="00000000" w:rsidRPr="00000000" w14:paraId="0000004E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Select from login details or activity</w:t>
      </w:r>
    </w:p>
    <w:p w:rsidR="00000000" w:rsidDel="00000000" w:rsidP="00000000" w:rsidRDefault="00000000" w:rsidRPr="00000000" w14:paraId="0000004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Select the date and export the  report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To check multiple jobs assigned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to a particular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recruiter click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on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“Track Assigned Resume”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option.</w:t>
      </w:r>
    </w:p>
    <w:p w:rsidR="00000000" w:rsidDel="00000000" w:rsidP="00000000" w:rsidRDefault="00000000" w:rsidRPr="00000000" w14:paraId="00000052">
      <w:pPr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rtl w:val="0"/>
        </w:rPr>
        <w:t xml:space="preserve">New Table Open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Select  sub-client </w:t>
      </w:r>
    </w:p>
    <w:p w:rsidR="00000000" w:rsidDel="00000000" w:rsidP="00000000" w:rsidRDefault="00000000" w:rsidRPr="00000000" w14:paraId="00000055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Select job location</w:t>
      </w:r>
    </w:p>
    <w:p w:rsidR="00000000" w:rsidDel="00000000" w:rsidP="00000000" w:rsidRDefault="00000000" w:rsidRPr="00000000" w14:paraId="00000056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Select job designation</w:t>
      </w:r>
    </w:p>
    <w:p w:rsidR="00000000" w:rsidDel="00000000" w:rsidP="00000000" w:rsidRDefault="00000000" w:rsidRPr="00000000" w14:paraId="00000057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Select Recruiter</w:t>
      </w:r>
    </w:p>
    <w:p w:rsidR="00000000" w:rsidDel="00000000" w:rsidP="00000000" w:rsidRDefault="00000000" w:rsidRPr="00000000" w14:paraId="00000058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Select Date and 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“search resume”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option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To check the closing tracking clicks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on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“Track close counter”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option.</w:t>
      </w:r>
    </w:p>
    <w:p w:rsidR="00000000" w:rsidDel="00000000" w:rsidP="00000000" w:rsidRDefault="00000000" w:rsidRPr="00000000" w14:paraId="0000005B">
      <w:pPr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rtl w:val="0"/>
        </w:rPr>
        <w:t xml:space="preserve">New Table Open</w:t>
      </w:r>
    </w:p>
    <w:p w:rsidR="00000000" w:rsidDel="00000000" w:rsidP="00000000" w:rsidRDefault="00000000" w:rsidRPr="00000000" w14:paraId="0000005C">
      <w:pPr>
        <w:spacing w:after="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Select the recruiter</w:t>
      </w:r>
    </w:p>
    <w:p w:rsidR="00000000" w:rsidDel="00000000" w:rsidP="00000000" w:rsidRDefault="00000000" w:rsidRPr="00000000" w14:paraId="0000005E">
      <w:pPr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Select Resume </w:t>
      </w:r>
    </w:p>
    <w:p w:rsidR="00000000" w:rsidDel="00000000" w:rsidP="00000000" w:rsidRDefault="00000000" w:rsidRPr="00000000" w14:paraId="0000005F">
      <w:pPr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Select Status and 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“search activity”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Client Login Dashboard_   Recruiter Permission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First step 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“Recruiter Permission”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option.</w:t>
      </w:r>
    </w:p>
    <w:p w:rsidR="00000000" w:rsidDel="00000000" w:rsidP="00000000" w:rsidRDefault="00000000" w:rsidRPr="00000000" w14:paraId="00000064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Select the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“Recruiter”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or tick and check all on permission options.</w:t>
      </w:r>
    </w:p>
    <w:p w:rsidR="00000000" w:rsidDel="00000000" w:rsidP="00000000" w:rsidRDefault="00000000" w:rsidRPr="00000000" w14:paraId="00000065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“Save Permission”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option.</w:t>
      </w:r>
    </w:p>
    <w:p w:rsidR="00000000" w:rsidDel="00000000" w:rsidP="00000000" w:rsidRDefault="00000000" w:rsidRPr="00000000" w14:paraId="00000066">
      <w:pPr>
        <w:spacing w:after="0" w:lineRule="auto"/>
        <w:rPr>
          <w:rFonts w:ascii="Cambria" w:cs="Cambria" w:eastAsia="Cambria" w:hAnsi="Cambria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Client Login Dashboard_   Job Posting Permission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First step 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“Job posting Permission”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option.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“Add New”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option.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Select posted job option.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“Check all”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option and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“Save” option.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Client Login Dashboard_ 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 First step 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“Add Sub-Users”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option.</w:t>
      </w:r>
    </w:p>
    <w:p w:rsidR="00000000" w:rsidDel="00000000" w:rsidP="00000000" w:rsidRDefault="00000000" w:rsidRPr="00000000" w14:paraId="00000071">
      <w:pPr>
        <w:spacing w:after="0" w:line="36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1.2.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Fill the sub-client registration form such as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company name, website, location, address and GST No. etc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and click on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“Add sub-client”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option.</w:t>
      </w:r>
    </w:p>
    <w:p w:rsidR="00000000" w:rsidDel="00000000" w:rsidP="00000000" w:rsidRDefault="00000000" w:rsidRPr="00000000" w14:paraId="00000072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To edit and update click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on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“Manage sub-client”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option.</w:t>
      </w:r>
    </w:p>
    <w:p w:rsidR="00000000" w:rsidDel="00000000" w:rsidP="00000000" w:rsidRDefault="00000000" w:rsidRPr="00000000" w14:paraId="00000073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search a particular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client click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on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“Sub-Client”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option.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add a new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required address click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on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“Add Region/Address”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option.</w:t>
      </w:r>
    </w:p>
    <w:p w:rsidR="00000000" w:rsidDel="00000000" w:rsidP="00000000" w:rsidRDefault="00000000" w:rsidRPr="00000000" w14:paraId="00000076">
      <w:pPr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rtl w:val="0"/>
        </w:rPr>
        <w:t xml:space="preserve">New Table Open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Select Sub-Client</w:t>
      </w:r>
    </w:p>
    <w:p w:rsidR="00000000" w:rsidDel="00000000" w:rsidP="00000000" w:rsidRDefault="00000000" w:rsidRPr="00000000" w14:paraId="00000079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Select Region Name</w:t>
      </w:r>
    </w:p>
    <w:p w:rsidR="00000000" w:rsidDel="00000000" w:rsidP="00000000" w:rsidRDefault="00000000" w:rsidRPr="00000000" w14:paraId="0000007A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Select Address and click on save user of sub-client</w:t>
      </w:r>
    </w:p>
    <w:p w:rsidR="00000000" w:rsidDel="00000000" w:rsidP="00000000" w:rsidRDefault="00000000" w:rsidRPr="00000000" w14:paraId="0000007B">
      <w:pPr>
        <w:spacing w:after="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To edit and update click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on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“Manage Region/Address”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option.</w:t>
      </w:r>
    </w:p>
    <w:p w:rsidR="00000000" w:rsidDel="00000000" w:rsidP="00000000" w:rsidRDefault="00000000" w:rsidRPr="00000000" w14:paraId="0000007D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To add sub client contact details click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on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“Add Contact Person”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option.</w:t>
      </w:r>
    </w:p>
    <w:p w:rsidR="00000000" w:rsidDel="00000000" w:rsidP="00000000" w:rsidRDefault="00000000" w:rsidRPr="00000000" w14:paraId="0000007E">
      <w:pPr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rtl w:val="0"/>
        </w:rPr>
        <w:t xml:space="preserve">New Table Open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725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Select Sub-Client</w:t>
      </w:r>
    </w:p>
    <w:p w:rsidR="00000000" w:rsidDel="00000000" w:rsidP="00000000" w:rsidRDefault="00000000" w:rsidRPr="00000000" w14:paraId="00000081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725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Select Region</w:t>
      </w:r>
    </w:p>
    <w:p w:rsidR="00000000" w:rsidDel="00000000" w:rsidP="00000000" w:rsidRDefault="00000000" w:rsidRPr="00000000" w14:paraId="00000082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725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Select Address</w:t>
      </w:r>
    </w:p>
    <w:p w:rsidR="00000000" w:rsidDel="00000000" w:rsidP="00000000" w:rsidRDefault="00000000" w:rsidRPr="00000000" w14:paraId="00000083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725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Fill the details with name, mail id and mob number</w:t>
      </w:r>
    </w:p>
    <w:p w:rsidR="00000000" w:rsidDel="00000000" w:rsidP="00000000" w:rsidRDefault="00000000" w:rsidRPr="00000000" w14:paraId="00000084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725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save user of sub-client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To edit and update click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on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“Manage Contact Person”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option.</w:t>
      </w:r>
    </w:p>
    <w:p w:rsidR="00000000" w:rsidDel="00000000" w:rsidP="00000000" w:rsidRDefault="00000000" w:rsidRPr="00000000" w14:paraId="00000087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To add mode of interviews click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on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“Interview Round”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option.</w:t>
      </w:r>
    </w:p>
    <w:p w:rsidR="00000000" w:rsidDel="00000000" w:rsidP="00000000" w:rsidRDefault="00000000" w:rsidRPr="00000000" w14:paraId="00000088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rtl w:val="0"/>
        </w:rPr>
        <w:t xml:space="preserve">New Table Open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add new</w:t>
      </w:r>
    </w:p>
    <w:p w:rsidR="00000000" w:rsidDel="00000000" w:rsidP="00000000" w:rsidRDefault="00000000" w:rsidRPr="00000000" w14:paraId="0000008B">
      <w:pPr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Fill the mode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of interview one by one such as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Telephonic Round, Face to Face Round, Virtual Mode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and click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on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“submit”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option.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To add or edit new locations click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on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“Manage Region”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option.</w:t>
      </w:r>
    </w:p>
    <w:p w:rsidR="00000000" w:rsidDel="00000000" w:rsidP="00000000" w:rsidRDefault="00000000" w:rsidRPr="00000000" w14:paraId="0000008E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rtl w:val="0"/>
        </w:rPr>
        <w:t xml:space="preserve">New Table Open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firstLine="0"/>
        <w:rPr>
          <w:rFonts w:ascii="Cambria" w:cs="Cambria" w:eastAsia="Cambria" w:hAnsi="Cambria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Click on region name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Type the state name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save region</w:t>
      </w:r>
    </w:p>
    <w:p w:rsidR="00000000" w:rsidDel="00000000" w:rsidP="00000000" w:rsidRDefault="00000000" w:rsidRPr="00000000" w14:paraId="00000093">
      <w:pPr>
        <w:spacing w:after="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Client Login Dashboard _ Jobs &amp; Responses 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 First step click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on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“Post a Private Job”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option.</w:t>
      </w:r>
    </w:p>
    <w:p w:rsidR="00000000" w:rsidDel="00000000" w:rsidP="00000000" w:rsidRDefault="00000000" w:rsidRPr="00000000" w14:paraId="00000097">
      <w:pPr>
        <w:spacing w:after="0" w:line="36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1.2.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To specify details of the job posting click on the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“Private Post”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option.</w:t>
      </w:r>
    </w:p>
    <w:p w:rsidR="00000000" w:rsidDel="00000000" w:rsidP="00000000" w:rsidRDefault="00000000" w:rsidRPr="00000000" w14:paraId="00000098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 To Edit, Assign, Remove and check responses click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on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“Manage Jobs &amp; Responses”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option.</w:t>
      </w:r>
    </w:p>
    <w:p w:rsidR="00000000" w:rsidDel="00000000" w:rsidP="00000000" w:rsidRDefault="00000000" w:rsidRPr="00000000" w14:paraId="00000099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 To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add a special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category of jobs click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on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“Add Special Requirement” option.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rtl w:val="0"/>
        </w:rPr>
        <w:t xml:space="preserve">New Table Open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firstLine="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Enter the title of job requirement such as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Requirement Bike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add category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 To check the current status of recruiter actions against the assigned work or a job 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“Managed Assigned Job”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option.</w:t>
      </w:r>
    </w:p>
    <w:p w:rsidR="00000000" w:rsidDel="00000000" w:rsidP="00000000" w:rsidRDefault="00000000" w:rsidRPr="00000000" w14:paraId="000000A0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rtl w:val="0"/>
        </w:rPr>
        <w:t xml:space="preserve">New Table Open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firstLine="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Hired Candidates</w:t>
      </w:r>
    </w:p>
    <w:p w:rsidR="00000000" w:rsidDel="00000000" w:rsidP="00000000" w:rsidRDefault="00000000" w:rsidRPr="00000000" w14:paraId="000000A3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Select list of candidates from the checkbox</w:t>
      </w:r>
    </w:p>
    <w:p w:rsidR="00000000" w:rsidDel="00000000" w:rsidP="00000000" w:rsidRDefault="00000000" w:rsidRPr="00000000" w14:paraId="000000A4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Generate Invoice</w:t>
      </w:r>
    </w:p>
    <w:p w:rsidR="00000000" w:rsidDel="00000000" w:rsidP="00000000" w:rsidRDefault="00000000" w:rsidRPr="00000000" w14:paraId="000000A5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View Invoice</w:t>
      </w:r>
    </w:p>
    <w:p w:rsidR="00000000" w:rsidDel="00000000" w:rsidP="00000000" w:rsidRDefault="00000000" w:rsidRPr="00000000" w14:paraId="000000A6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invoice number  or payment status</w:t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Client Login Dashboard _Upload Resume 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upload a candidate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resume by portal click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on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“Upload Resume”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option.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To upload candidate details excel 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“Upload Excel Resume”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option.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Client Login Dashboard _Request &amp; Responses –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Not in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Client Login Dashboard _Request &amp; Responses –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Not in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Client Login Dashboard _ </w:t>
      </w: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u w:val="single"/>
          <w:rtl w:val="0"/>
        </w:rPr>
        <w:t xml:space="preserve">Email &amp; SMS </w:t>
      </w: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Not in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Cambria" w:cs="Cambria" w:eastAsia="Cambria" w:hAnsi="Cambria"/>
          <w:b w:val="1"/>
          <w:color w:val="c0504d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8"/>
          <w:szCs w:val="28"/>
          <w:u w:val="single"/>
        </w:rPr>
        <w:drawing>
          <wp:inline distB="0" distT="0" distL="0" distR="0">
            <wp:extent cx="990600" cy="609600"/>
            <wp:effectExtent b="0" l="0" r="0" t="0"/>
            <wp:docPr descr="download.png" id="19" name="image2.png"/>
            <a:graphic>
              <a:graphicData uri="http://schemas.openxmlformats.org/drawingml/2006/picture">
                <pic:pic>
                  <pic:nvPicPr>
                    <pic:cNvPr descr="download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b w:val="1"/>
          <w:color w:val="c0504d"/>
          <w:sz w:val="28"/>
          <w:szCs w:val="28"/>
          <w:u w:val="single"/>
          <w:rtl w:val="0"/>
        </w:rPr>
        <w:t xml:space="preserve">Aim Job Techno Portal Manual</w:t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Cambria" w:cs="Cambria" w:eastAsia="Cambria" w:hAnsi="Cambria"/>
          <w:b w:val="1"/>
          <w:color w:val="c0504d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32"/>
          <w:szCs w:val="32"/>
          <w:u w:val="single"/>
          <w:rtl w:val="0"/>
        </w:rPr>
        <w:t xml:space="preserve">Recruiter Module</w:t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Go to the chrome and type the Website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- </w:t>
      </w:r>
      <w:hyperlink r:id="rId10">
        <w:r w:rsidDel="00000000" w:rsidR="00000000" w:rsidRPr="00000000">
          <w:rPr>
            <w:rFonts w:ascii="Cambria" w:cs="Cambria" w:eastAsia="Cambria" w:hAnsi="Cambria"/>
            <w:b w:val="1"/>
            <w:color w:val="c0504d"/>
            <w:sz w:val="24"/>
            <w:szCs w:val="24"/>
            <w:u w:val="single"/>
            <w:rtl w:val="0"/>
          </w:rPr>
          <w:t xml:space="preserve">https://www.aimjobtechno.com/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none"/>
          <w:shd w:fill="auto" w:val="clear"/>
          <w:vertAlign w:val="baseline"/>
          <w:rtl w:val="0"/>
        </w:rPr>
        <w:t xml:space="preserve">Recruiter Registration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With the help of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1.3. Mention in Client Login Dashboard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_ Recruiter will register for recruiter login details.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Recruiter Login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Go to the Chrome and open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Website- </w:t>
      </w:r>
      <w:hyperlink r:id="rId11">
        <w:r w:rsidDel="00000000" w:rsidR="00000000" w:rsidRPr="00000000">
          <w:rPr>
            <w:rFonts w:ascii="Cambria" w:cs="Cambria" w:eastAsia="Cambria" w:hAnsi="Cambria"/>
            <w:b w:val="1"/>
            <w:color w:val="0000ff"/>
            <w:u w:val="single"/>
            <w:rtl w:val="0"/>
          </w:rPr>
          <w:t xml:space="preserve">https://www.aimjobtechno.com/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Select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“For Employer”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option.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on the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“Recruiter Login”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option.</w:t>
      </w:r>
    </w:p>
    <w:p w:rsidR="00000000" w:rsidDel="00000000" w:rsidP="00000000" w:rsidRDefault="00000000" w:rsidRPr="00000000" w14:paraId="000000C9">
      <w:pPr>
        <w:spacing w:after="0" w:line="360" w:lineRule="auto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8"/>
          <w:szCs w:val="28"/>
          <w:u w:val="single"/>
          <w:rtl w:val="0"/>
        </w:rPr>
        <w:t xml:space="preserve">Recruiter Login – It works according to below flow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5057775</wp:posOffset>
                </wp:positionH>
                <wp:positionV relativeFrom="paragraph">
                  <wp:posOffset>303144</wp:posOffset>
                </wp:positionV>
                <wp:extent cx="276225" cy="2000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26938" y="3699038"/>
                          <a:ext cx="238125" cy="161925"/>
                        </a:xfrm>
                        <a:custGeom>
                          <a:rect b="b" l="l" r="r" t="t"/>
                          <a:pathLst>
                            <a:path extrusionOk="0" h="161925" w="238125">
                              <a:moveTo>
                                <a:pt x="178593" y="0"/>
                              </a:moveTo>
                              <a:lnTo>
                                <a:pt x="178593" y="40481"/>
                              </a:lnTo>
                              <a:lnTo>
                                <a:pt x="178593" y="40481"/>
                              </a:lnTo>
                              <a:lnTo>
                                <a:pt x="0" y="40481"/>
                              </a:lnTo>
                              <a:lnTo>
                                <a:pt x="0" y="40481"/>
                              </a:lnTo>
                              <a:lnTo>
                                <a:pt x="0" y="121443"/>
                              </a:lnTo>
                              <a:lnTo>
                                <a:pt x="0" y="121443"/>
                              </a:lnTo>
                              <a:lnTo>
                                <a:pt x="178593" y="121443"/>
                              </a:lnTo>
                              <a:lnTo>
                                <a:pt x="178593" y="121443"/>
                              </a:lnTo>
                              <a:lnTo>
                                <a:pt x="178593" y="161925"/>
                              </a:lnTo>
                              <a:lnTo>
                                <a:pt x="178593" y="161925"/>
                              </a:lnTo>
                              <a:lnTo>
                                <a:pt x="238125" y="809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5057775</wp:posOffset>
                </wp:positionH>
                <wp:positionV relativeFrom="paragraph">
                  <wp:posOffset>303144</wp:posOffset>
                </wp:positionV>
                <wp:extent cx="276225" cy="200025"/>
                <wp:effectExtent b="0" l="0" r="0" t="0"/>
                <wp:wrapNone/>
                <wp:docPr id="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A">
      <w:pPr>
        <w:tabs>
          <w:tab w:val="left" w:leader="none" w:pos="10530"/>
        </w:tabs>
        <w:spacing w:after="0" w:line="360" w:lineRule="auto"/>
        <w:ind w:left="-540" w:firstLine="9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        Overall Resume Performance               Daily Resume Performance Total                Job Closed Performance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-12699</wp:posOffset>
                </wp:positionV>
                <wp:extent cx="276225" cy="2000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26938" y="3699038"/>
                          <a:ext cx="238125" cy="161925"/>
                        </a:xfrm>
                        <a:custGeom>
                          <a:rect b="b" l="l" r="r" t="t"/>
                          <a:pathLst>
                            <a:path extrusionOk="0" h="161925" w="238125">
                              <a:moveTo>
                                <a:pt x="178593" y="0"/>
                              </a:moveTo>
                              <a:lnTo>
                                <a:pt x="178593" y="40481"/>
                              </a:lnTo>
                              <a:lnTo>
                                <a:pt x="178593" y="40481"/>
                              </a:lnTo>
                              <a:lnTo>
                                <a:pt x="0" y="40481"/>
                              </a:lnTo>
                              <a:lnTo>
                                <a:pt x="0" y="40481"/>
                              </a:lnTo>
                              <a:lnTo>
                                <a:pt x="0" y="121443"/>
                              </a:lnTo>
                              <a:lnTo>
                                <a:pt x="0" y="121443"/>
                              </a:lnTo>
                              <a:lnTo>
                                <a:pt x="178593" y="121443"/>
                              </a:lnTo>
                              <a:lnTo>
                                <a:pt x="178593" y="121443"/>
                              </a:lnTo>
                              <a:lnTo>
                                <a:pt x="178593" y="161925"/>
                              </a:lnTo>
                              <a:lnTo>
                                <a:pt x="178593" y="161925"/>
                              </a:lnTo>
                              <a:lnTo>
                                <a:pt x="238125" y="809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-12699</wp:posOffset>
                </wp:positionV>
                <wp:extent cx="276225" cy="200025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-12699</wp:posOffset>
                </wp:positionV>
                <wp:extent cx="276225" cy="2000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26938" y="3699038"/>
                          <a:ext cx="238125" cy="161925"/>
                        </a:xfrm>
                        <a:custGeom>
                          <a:rect b="b" l="l" r="r" t="t"/>
                          <a:pathLst>
                            <a:path extrusionOk="0" h="161925" w="238125">
                              <a:moveTo>
                                <a:pt x="178593" y="0"/>
                              </a:moveTo>
                              <a:lnTo>
                                <a:pt x="178593" y="40481"/>
                              </a:lnTo>
                              <a:lnTo>
                                <a:pt x="178593" y="40481"/>
                              </a:lnTo>
                              <a:lnTo>
                                <a:pt x="0" y="40481"/>
                              </a:lnTo>
                              <a:lnTo>
                                <a:pt x="0" y="40481"/>
                              </a:lnTo>
                              <a:lnTo>
                                <a:pt x="0" y="121443"/>
                              </a:lnTo>
                              <a:lnTo>
                                <a:pt x="0" y="121443"/>
                              </a:lnTo>
                              <a:lnTo>
                                <a:pt x="178593" y="121443"/>
                              </a:lnTo>
                              <a:lnTo>
                                <a:pt x="178593" y="121443"/>
                              </a:lnTo>
                              <a:lnTo>
                                <a:pt x="178593" y="161925"/>
                              </a:lnTo>
                              <a:lnTo>
                                <a:pt x="178593" y="161925"/>
                              </a:lnTo>
                              <a:lnTo>
                                <a:pt x="238125" y="809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-12699</wp:posOffset>
                </wp:positionV>
                <wp:extent cx="276225" cy="200025"/>
                <wp:effectExtent b="0" l="0" r="0" t="0"/>
                <wp:wrapNone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190500</wp:posOffset>
                </wp:positionV>
                <wp:extent cx="209550" cy="266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0275" y="3665700"/>
                          <a:ext cx="171450" cy="228600"/>
                        </a:xfrm>
                        <a:custGeom>
                          <a:rect b="b" l="l" r="r" t="t"/>
                          <a:pathLst>
                            <a:path extrusionOk="0" h="228600" w="171450">
                              <a:moveTo>
                                <a:pt x="0" y="171450"/>
                              </a:moveTo>
                              <a:lnTo>
                                <a:pt x="42862" y="171450"/>
                              </a:lnTo>
                              <a:lnTo>
                                <a:pt x="42862" y="171450"/>
                              </a:lnTo>
                              <a:lnTo>
                                <a:pt x="42862" y="0"/>
                              </a:lnTo>
                              <a:lnTo>
                                <a:pt x="42862" y="0"/>
                              </a:lnTo>
                              <a:lnTo>
                                <a:pt x="128587" y="0"/>
                              </a:lnTo>
                              <a:lnTo>
                                <a:pt x="128587" y="0"/>
                              </a:lnTo>
                              <a:lnTo>
                                <a:pt x="128587" y="171450"/>
                              </a:lnTo>
                              <a:lnTo>
                                <a:pt x="128587" y="171450"/>
                              </a:lnTo>
                              <a:lnTo>
                                <a:pt x="171450" y="171450"/>
                              </a:lnTo>
                              <a:lnTo>
                                <a:pt x="171450" y="171450"/>
                              </a:lnTo>
                              <a:lnTo>
                                <a:pt x="85725" y="228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190500</wp:posOffset>
                </wp:positionV>
                <wp:extent cx="209550" cy="26670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B">
      <w:pPr>
        <w:spacing w:after="0" w:line="360" w:lineRule="auto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360" w:lineRule="auto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Business Revenue Performance             Offer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Closed Performance                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Daily Job Closed Performance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276225" cy="21907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26938" y="3689513"/>
                          <a:ext cx="238125" cy="180975"/>
                        </a:xfrm>
                        <a:custGeom>
                          <a:rect b="b" l="l" r="r" t="t"/>
                          <a:pathLst>
                            <a:path extrusionOk="0" h="180975" w="238125">
                              <a:moveTo>
                                <a:pt x="59531" y="0"/>
                              </a:moveTo>
                              <a:lnTo>
                                <a:pt x="59531" y="45243"/>
                              </a:lnTo>
                              <a:lnTo>
                                <a:pt x="59531" y="45243"/>
                              </a:lnTo>
                              <a:lnTo>
                                <a:pt x="238125" y="45243"/>
                              </a:lnTo>
                              <a:lnTo>
                                <a:pt x="238125" y="45243"/>
                              </a:lnTo>
                              <a:lnTo>
                                <a:pt x="238125" y="135731"/>
                              </a:lnTo>
                              <a:lnTo>
                                <a:pt x="238125" y="135731"/>
                              </a:lnTo>
                              <a:lnTo>
                                <a:pt x="59531" y="135731"/>
                              </a:lnTo>
                              <a:lnTo>
                                <a:pt x="59531" y="135731"/>
                              </a:lnTo>
                              <a:lnTo>
                                <a:pt x="59531" y="180975"/>
                              </a:lnTo>
                              <a:lnTo>
                                <a:pt x="59531" y="180975"/>
                              </a:lnTo>
                              <a:lnTo>
                                <a:pt x="0" y="904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276225" cy="219075"/>
                <wp:effectExtent b="0" l="0" r="0" t="0"/>
                <wp:wrapNone/>
                <wp:docPr id="1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2276475</wp:posOffset>
                </wp:positionH>
                <wp:positionV relativeFrom="paragraph">
                  <wp:posOffset>0</wp:posOffset>
                </wp:positionV>
                <wp:extent cx="276225" cy="21907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6938" y="3689513"/>
                          <a:ext cx="238125" cy="180975"/>
                        </a:xfrm>
                        <a:custGeom>
                          <a:rect b="b" l="l" r="r" t="t"/>
                          <a:pathLst>
                            <a:path extrusionOk="0" h="180975" w="238125">
                              <a:moveTo>
                                <a:pt x="59531" y="0"/>
                              </a:moveTo>
                              <a:lnTo>
                                <a:pt x="59531" y="45243"/>
                              </a:lnTo>
                              <a:lnTo>
                                <a:pt x="59531" y="45243"/>
                              </a:lnTo>
                              <a:lnTo>
                                <a:pt x="238125" y="45243"/>
                              </a:lnTo>
                              <a:lnTo>
                                <a:pt x="238125" y="45243"/>
                              </a:lnTo>
                              <a:lnTo>
                                <a:pt x="238125" y="135731"/>
                              </a:lnTo>
                              <a:lnTo>
                                <a:pt x="238125" y="135731"/>
                              </a:lnTo>
                              <a:lnTo>
                                <a:pt x="59531" y="135731"/>
                              </a:lnTo>
                              <a:lnTo>
                                <a:pt x="59531" y="135731"/>
                              </a:lnTo>
                              <a:lnTo>
                                <a:pt x="59531" y="180975"/>
                              </a:lnTo>
                              <a:lnTo>
                                <a:pt x="59531" y="180975"/>
                              </a:lnTo>
                              <a:lnTo>
                                <a:pt x="0" y="904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2276475</wp:posOffset>
                </wp:positionH>
                <wp:positionV relativeFrom="paragraph">
                  <wp:posOffset>0</wp:posOffset>
                </wp:positionV>
                <wp:extent cx="276225" cy="219075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D">
      <w:pPr>
        <w:spacing w:after="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Self Resume Target Assign</w:t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Not Assign Target buyClien So.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Recruiter can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give a self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target resume in number for different Job ID’s.</w:t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rtl w:val="0"/>
        </w:rPr>
        <w:t xml:space="preserve">New Table Open</w:t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“Select Job”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and 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“Job ID”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one by one</w:t>
      </w:r>
    </w:p>
    <w:p w:rsidR="00000000" w:rsidDel="00000000" w:rsidP="00000000" w:rsidRDefault="00000000" w:rsidRPr="00000000" w14:paraId="000000D5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Fill the target resume numbers in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“Daily Target Box”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“Submit”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By Click on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“Export”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will download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“Excel File”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My Excel Profiles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For further interview process, firstly will add number of candidate’s details for particular job id are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Mandatory and Optional are  other all field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rtl w:val="0"/>
        </w:rPr>
        <w:t xml:space="preserve">New Table Open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“Add New”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color w:val="c0504d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Select  the new table and fill candidate details such as Education, Experience, Applied For, Salary and family contact details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color w:val="c0504d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“Save Data”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color w:val="c0504d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“Edit”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can change the details of candidate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“Take Interview” 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and further update</w:t>
      </w:r>
    </w:p>
    <w:p w:rsidR="00000000" w:rsidDel="00000000" w:rsidP="00000000" w:rsidRDefault="00000000" w:rsidRPr="00000000" w14:paraId="000000E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Click on “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Delete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 if not required Data  </w:t>
      </w:r>
    </w:p>
    <w:p w:rsidR="00000000" w:rsidDel="00000000" w:rsidP="00000000" w:rsidRDefault="00000000" w:rsidRPr="00000000" w14:paraId="000000E5">
      <w:pPr>
        <w:spacing w:after="0" w:lineRule="auto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Rule="auto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Import Resume</w:t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rtl w:val="0"/>
        </w:rPr>
        <w:t xml:space="preserve">New Table Open</w:t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firstLine="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1.5.1.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Process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of uploading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word and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pdf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copy of resume 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Select 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“Job ID”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“Choose File”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from personal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“Upload Profile”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After uploading, you can do it in two ways, one by clicking on the link that comes after upload or in My Target.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1.5.2.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Process of uploading excel detail sheet of candidate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firstLine="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“Choose File”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“Import from  Excel”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New tab open with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“Resume Link”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After uploading, you can do it in two ways, one by clicking on the link that comes after upload or in My Target.</w:t>
      </w:r>
    </w:p>
    <w:p w:rsidR="00000000" w:rsidDel="00000000" w:rsidP="00000000" w:rsidRDefault="00000000" w:rsidRPr="00000000" w14:paraId="000000F8">
      <w:pPr>
        <w:spacing w:after="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 My Targets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72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By clicking on target we find the recruiter work and client work status chart which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covers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 actual status of “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Target Assign Date”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to “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Interview Process”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72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Send Data</w:t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72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Search Here-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Tick on particular resume  or more to send email to the concern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72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Interview Letter Preview-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Tick on interview letter checkbox and edit Interview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72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Export History Data-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By Clicking on this can export the excel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72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Change Setting-  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85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Candidate Profile History Setting</w:t>
      </w:r>
    </w:p>
    <w:p w:rsidR="00000000" w:rsidDel="00000000" w:rsidP="00000000" w:rsidRDefault="00000000" w:rsidRPr="00000000" w14:paraId="0000010A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85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Communication History Setting</w:t>
      </w:r>
    </w:p>
    <w:p w:rsidR="00000000" w:rsidDel="00000000" w:rsidP="00000000" w:rsidRDefault="00000000" w:rsidRPr="00000000" w14:paraId="0000010B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85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Interview History Setting</w:t>
      </w:r>
    </w:p>
    <w:p w:rsidR="00000000" w:rsidDel="00000000" w:rsidP="00000000" w:rsidRDefault="00000000" w:rsidRPr="00000000" w14:paraId="0000010C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85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Attachments- Related Documents</w:t>
      </w:r>
    </w:p>
    <w:p w:rsidR="00000000" w:rsidDel="00000000" w:rsidP="00000000" w:rsidRDefault="00000000" w:rsidRPr="00000000" w14:paraId="0000010D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72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Resend Data-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If you have sent the data and want to do it again, you can send the data again by going to Resend.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72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Send Interview Letter</w:t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candidate </w:t>
      </w:r>
    </w:p>
    <w:p w:rsidR="00000000" w:rsidDel="00000000" w:rsidP="00000000" w:rsidRDefault="00000000" w:rsidRPr="00000000" w14:paraId="00000115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Enter email ID</w:t>
      </w:r>
    </w:p>
    <w:p w:rsidR="00000000" w:rsidDel="00000000" w:rsidP="00000000" w:rsidRDefault="00000000" w:rsidRPr="00000000" w14:paraId="00000116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72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“Preview’</w:t>
      </w:r>
    </w:p>
    <w:p w:rsidR="00000000" w:rsidDel="00000000" w:rsidP="00000000" w:rsidRDefault="00000000" w:rsidRPr="00000000" w14:paraId="00000117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72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Clickon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“Send Email”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You can send interview letters to multiple candidates at once.</w:t>
      </w:r>
    </w:p>
    <w:p w:rsidR="00000000" w:rsidDel="00000000" w:rsidP="00000000" w:rsidRDefault="00000000" w:rsidRPr="00000000" w14:paraId="00000119">
      <w:pPr>
        <w:spacing w:after="0" w:lineRule="auto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Search Resume</w:t>
      </w:r>
    </w:p>
    <w:p w:rsidR="00000000" w:rsidDel="00000000" w:rsidP="00000000" w:rsidRDefault="00000000" w:rsidRPr="00000000" w14:paraId="0000011B">
      <w:pPr>
        <w:spacing w:after="0" w:lineRule="auto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rtl w:val="0"/>
        </w:rPr>
        <w:t xml:space="preserve">New Table Open</w:t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firstLine="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To search resumes those uploaded by recruiter for particular position ID in internal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database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or from external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database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Rule="auto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Rule="auto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Searching Process Flow- Internal Database Search</w:t>
      </w:r>
    </w:p>
    <w:p w:rsidR="00000000" w:rsidDel="00000000" w:rsidP="00000000" w:rsidRDefault="00000000" w:rsidRPr="00000000" w14:paraId="00000121">
      <w:pPr>
        <w:spacing w:after="0" w:lineRule="auto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Search by Sub Client - 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By  Client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Search by Job ID –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particular Job 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Uploaded From –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Select the date of started work 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firstLine="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Rule="auto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Searching Process Flow- Interview Wise/Follow-up Wise </w:t>
      </w:r>
    </w:p>
    <w:p w:rsidR="00000000" w:rsidDel="00000000" w:rsidP="00000000" w:rsidRDefault="00000000" w:rsidRPr="00000000" w14:paraId="00000128">
      <w:pPr>
        <w:spacing w:after="0" w:lineRule="auto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firstLine="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Date Filter by _ Select Date range (By clicking on the range of date we easily get status of resume)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firstLine="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24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By recruiter before taking interview candidate call status date</w:t>
      </w:r>
    </w:p>
    <w:p w:rsidR="00000000" w:rsidDel="00000000" w:rsidP="00000000" w:rsidRDefault="00000000" w:rsidRPr="00000000" w14:paraId="0000012C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24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By recruiter after taking interview candidate status date</w:t>
      </w:r>
    </w:p>
    <w:p w:rsidR="00000000" w:rsidDel="00000000" w:rsidP="00000000" w:rsidRDefault="00000000" w:rsidRPr="00000000" w14:paraId="0000012D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24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By recruiter &amp; Client wise interview follow-up status date</w:t>
      </w:r>
    </w:p>
    <w:p w:rsidR="00000000" w:rsidDel="00000000" w:rsidP="00000000" w:rsidRDefault="00000000" w:rsidRPr="00000000" w14:paraId="0000012E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24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By TL- Taking Interview Wise Status Date</w:t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240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Rule="auto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Searching Process Flow- Location Wise</w:t>
      </w:r>
    </w:p>
    <w:p w:rsidR="00000000" w:rsidDel="00000000" w:rsidP="00000000" w:rsidRDefault="00000000" w:rsidRPr="00000000" w14:paraId="00000131">
      <w:pPr>
        <w:spacing w:after="0" w:lineRule="auto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24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By Current Location</w:t>
      </w:r>
    </w:p>
    <w:p w:rsidR="00000000" w:rsidDel="00000000" w:rsidP="00000000" w:rsidRDefault="00000000" w:rsidRPr="00000000" w14:paraId="00000133">
      <w:pPr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24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By Preferred Location</w:t>
      </w:r>
    </w:p>
    <w:p w:rsidR="00000000" w:rsidDel="00000000" w:rsidP="00000000" w:rsidRDefault="00000000" w:rsidRPr="00000000" w14:paraId="00000134">
      <w:pPr>
        <w:spacing w:after="0" w:lineRule="auto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Rule="auto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Searching Process Flow-Functional Area</w:t>
      </w:r>
    </w:p>
    <w:p w:rsidR="00000000" w:rsidDel="00000000" w:rsidP="00000000" w:rsidRDefault="00000000" w:rsidRPr="00000000" w14:paraId="00000136">
      <w:pPr>
        <w:spacing w:after="0" w:lineRule="auto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24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By Functional Area</w:t>
      </w:r>
    </w:p>
    <w:p w:rsidR="00000000" w:rsidDel="00000000" w:rsidP="00000000" w:rsidRDefault="00000000" w:rsidRPr="00000000" w14:paraId="00000138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24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Industry</w:t>
      </w:r>
    </w:p>
    <w:p w:rsidR="00000000" w:rsidDel="00000000" w:rsidP="00000000" w:rsidRDefault="00000000" w:rsidRPr="00000000" w14:paraId="00000139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24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Designation</w:t>
      </w:r>
    </w:p>
    <w:p w:rsidR="00000000" w:rsidDel="00000000" w:rsidP="00000000" w:rsidRDefault="00000000" w:rsidRPr="00000000" w14:paraId="0000013A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240" w:hanging="7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Notice Period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520" w:firstLine="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Rule="auto"/>
        <w:ind w:left="1800" w:firstLine="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Rule="auto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Searching Process Flow-Educational Details</w:t>
      </w:r>
    </w:p>
    <w:p w:rsidR="00000000" w:rsidDel="00000000" w:rsidP="00000000" w:rsidRDefault="00000000" w:rsidRPr="00000000" w14:paraId="0000013E">
      <w:pPr>
        <w:spacing w:after="0" w:lineRule="auto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Searching Process Flow- Additional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Rule="auto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 Monthly Wise Resume Target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rtl w:val="0"/>
        </w:rPr>
        <w:t xml:space="preserve">New Table Open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72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“Expand Search”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or  select the range of date or click on export download the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firstLine="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Joining Offer Target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rtl w:val="0"/>
        </w:rPr>
        <w:t xml:space="preserve">New Table Open</w:t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on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“Quarterly Achieve Target”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Click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“Download”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to see position close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firstLine="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firstLine="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firstLine="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Business Revenue Target</w:t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rtl w:val="0"/>
        </w:rPr>
        <w:t xml:space="preserve">New Table Open</w:t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b w:val="1"/>
          <w:color w:val="00000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You can give your recruiter quarterly revenue targets.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Rule="auto"/>
        <w:rPr>
          <w:rFonts w:ascii="Cambria" w:cs="Cambria" w:eastAsia="Cambria" w:hAnsi="Cambria"/>
          <w:b w:val="1"/>
          <w:color w:val="c050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My KRA</w:t>
      </w:r>
    </w:p>
    <w:p w:rsidR="00000000" w:rsidDel="00000000" w:rsidP="00000000" w:rsidRDefault="00000000" w:rsidRPr="00000000" w14:paraId="0000015C">
      <w:pPr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Send Message</w:t>
      </w:r>
    </w:p>
    <w:p w:rsidR="00000000" w:rsidDel="00000000" w:rsidP="00000000" w:rsidRDefault="00000000" w:rsidRPr="00000000" w14:paraId="0000015D">
      <w:pPr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rtl w:val="0"/>
        </w:rPr>
        <w:t xml:space="preserve">Resumes</w:t>
      </w:r>
    </w:p>
    <w:p w:rsidR="00000000" w:rsidDel="00000000" w:rsidP="00000000" w:rsidRDefault="00000000" w:rsidRPr="00000000" w14:paraId="0000015E">
      <w:pPr>
        <w:spacing w:after="0" w:lineRule="auto"/>
        <w:rPr>
          <w:rFonts w:ascii="Cambria" w:cs="Cambria" w:eastAsia="Cambria" w:hAnsi="Cambria"/>
          <w:b w:val="1"/>
          <w:color w:val="c0504d"/>
        </w:rPr>
        <w:sectPr>
          <w:pgSz w:h="15840" w:w="12240" w:orient="portrait"/>
          <w:pgMar w:bottom="180" w:top="360" w:left="720" w:right="9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tabs>
          <w:tab w:val="left" w:leader="none" w:pos="-990"/>
        </w:tabs>
        <w:ind w:left="-810" w:firstLine="810"/>
        <w:rPr>
          <w:rFonts w:ascii="Cambria" w:cs="Cambria" w:eastAsia="Cambria" w:hAnsi="Cambria"/>
          <w:b w:val="1"/>
          <w:color w:val="c0504d"/>
          <w:sz w:val="28"/>
          <w:szCs w:val="28"/>
          <w:u w:val="single"/>
        </w:rPr>
      </w:pPr>
      <w:r w:rsidDel="00000000" w:rsidR="00000000" w:rsidRPr="00000000">
        <w:rPr/>
        <w:drawing>
          <wp:inline distB="0" distT="0" distL="0" distR="0">
            <wp:extent cx="990600" cy="609600"/>
            <wp:effectExtent b="0" l="0" r="0" t="0"/>
            <wp:docPr descr="download.png" id="18" name="image1.png"/>
            <a:graphic>
              <a:graphicData uri="http://schemas.openxmlformats.org/drawingml/2006/picture">
                <pic:pic>
                  <pic:nvPicPr>
                    <pic:cNvPr descr="download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b w:val="1"/>
          <w:color w:val="c0504d"/>
          <w:sz w:val="28"/>
          <w:szCs w:val="28"/>
          <w:u w:val="single"/>
          <w:rtl w:val="0"/>
        </w:rPr>
        <w:t xml:space="preserve">Aim Job Techno Portal Manual</w:t>
      </w:r>
    </w:p>
    <w:p w:rsidR="00000000" w:rsidDel="00000000" w:rsidP="00000000" w:rsidRDefault="00000000" w:rsidRPr="00000000" w14:paraId="00000160">
      <w:pPr>
        <w:spacing w:after="0" w:line="240" w:lineRule="auto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240" w:lineRule="auto"/>
        <w:rPr>
          <w:rFonts w:ascii="Cambria" w:cs="Cambria" w:eastAsia="Cambria" w:hAnsi="Cambria"/>
          <w:b w:val="1"/>
          <w:color w:val="c0504d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c0504d"/>
          <w:sz w:val="32"/>
          <w:szCs w:val="32"/>
          <w:u w:val="single"/>
          <w:rtl w:val="0"/>
        </w:rPr>
        <w:t xml:space="preserve">Employer Module</w:t>
      </w:r>
    </w:p>
    <w:p w:rsidR="00000000" w:rsidDel="00000000" w:rsidP="00000000" w:rsidRDefault="00000000" w:rsidRPr="00000000" w14:paraId="0000016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 to the chrome and type the Website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hyperlink r:id="rId18">
        <w:r w:rsidDel="00000000" w:rsidR="00000000" w:rsidRPr="00000000">
          <w:rPr>
            <w:rFonts w:ascii="Cambria" w:cs="Cambria" w:eastAsia="Cambria" w:hAnsi="Cambria"/>
            <w:b w:val="1"/>
            <w:i w:val="0"/>
            <w:smallCaps w:val="0"/>
            <w:strike w:val="0"/>
            <w:color w:val="c0504d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https://www.aimjobtechno.com/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none"/>
          <w:shd w:fill="auto" w:val="clear"/>
          <w:vertAlign w:val="baseline"/>
          <w:rtl w:val="0"/>
        </w:rPr>
        <w:t xml:space="preserve">Employer Login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Get sub client or employer login credential from recruiter login by adding sub client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none"/>
          <w:shd w:fill="auto" w:val="clear"/>
          <w:vertAlign w:val="baseline"/>
          <w:rtl w:val="0"/>
        </w:rPr>
        <w:t xml:space="preserve">EmployerLogin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 to the Chrome and open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Website- </w:t>
      </w:r>
      <w:hyperlink r:id="rId19">
        <w:r w:rsidDel="00000000" w:rsidR="00000000" w:rsidRPr="00000000">
          <w:rPr>
            <w:rFonts w:ascii="Cambria" w:cs="Cambria" w:eastAsia="Cambria" w:hAnsi="Cambria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https://www.aimjobtechno.com/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Select the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“For Employer”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on the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“Employer Login”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option.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“With the help of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1.15. “My Excel Profiles” Mention in Recruiter Login Dashboard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Employer will check current status or update.”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singl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u w:val="single"/>
          <w:rtl w:val="0"/>
        </w:rPr>
        <w:t xml:space="preserve">Once the recruiter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u w:val="single"/>
          <w:rtl w:val="0"/>
        </w:rPr>
        <w:t xml:space="preserve">took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single"/>
          <w:shd w:fill="auto" w:val="clear"/>
          <w:vertAlign w:val="baseline"/>
          <w:rtl w:val="0"/>
        </w:rPr>
        <w:t xml:space="preserve"> the interview and </w:t>
      </w: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u w:val="single"/>
          <w:rtl w:val="0"/>
        </w:rPr>
        <w:t xml:space="preserve">shortlisted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single"/>
          <w:shd w:fill="auto" w:val="clear"/>
          <w:vertAlign w:val="baseline"/>
          <w:rtl w:val="0"/>
        </w:rPr>
        <w:t xml:space="preserve"> the candidate, it </w:t>
      </w:r>
      <w:r w:rsidDel="00000000" w:rsidR="00000000" w:rsidRPr="00000000">
        <w:rPr>
          <w:rFonts w:ascii="Cambria" w:cs="Cambria" w:eastAsia="Cambria" w:hAnsi="Cambria"/>
          <w:b w:val="1"/>
          <w:color w:val="c0504d"/>
          <w:sz w:val="24"/>
          <w:szCs w:val="24"/>
          <w:u w:val="single"/>
          <w:rtl w:val="0"/>
        </w:rPr>
        <w:t xml:space="preserve">reached the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single"/>
          <w:shd w:fill="auto" w:val="clear"/>
          <w:vertAlign w:val="baseline"/>
          <w:rtl w:val="0"/>
        </w:rPr>
        <w:t xml:space="preserve"> sub client login for further action.”</w:t>
      </w:r>
    </w:p>
    <w:p w:rsidR="00000000" w:rsidDel="00000000" w:rsidP="00000000" w:rsidRDefault="00000000" w:rsidRPr="00000000" w14:paraId="00000174">
      <w:pPr>
        <w:spacing w:after="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none"/>
          <w:shd w:fill="auto" w:val="clear"/>
          <w:vertAlign w:val="baseline"/>
          <w:rtl w:val="0"/>
        </w:rPr>
        <w:t xml:space="preserve">Employer Dashboard- “My Jobs”</w:t>
      </w:r>
    </w:p>
    <w:p w:rsidR="00000000" w:rsidDel="00000000" w:rsidP="00000000" w:rsidRDefault="00000000" w:rsidRPr="00000000" w14:paraId="00000176">
      <w:pPr>
        <w:spacing w:after="0" w:line="240" w:lineRule="auto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2"/>
          <w:szCs w:val="22"/>
          <w:u w:val="none"/>
          <w:shd w:fill="auto" w:val="clear"/>
          <w:vertAlign w:val="baseline"/>
          <w:rtl w:val="0"/>
        </w:rPr>
        <w:t xml:space="preserve">New Table Open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Showing the details of multiple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job posting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 the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“Job ID”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click on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“View Details”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one by one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on updated status, ex- once recruiter save interview it reached to sub client with update head of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“Pending”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none"/>
          <w:shd w:fill="auto" w:val="clear"/>
          <w:vertAlign w:val="baseline"/>
          <w:rtl w:val="0"/>
        </w:rPr>
        <w:t xml:space="preserve">Employer Dashboard- “Teams”</w:t>
      </w:r>
    </w:p>
    <w:p w:rsidR="00000000" w:rsidDel="00000000" w:rsidP="00000000" w:rsidRDefault="00000000" w:rsidRPr="00000000" w14:paraId="00000180">
      <w:pPr>
        <w:spacing w:after="0" w:line="240" w:lineRule="auto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2"/>
          <w:szCs w:val="22"/>
          <w:u w:val="none"/>
          <w:shd w:fill="auto" w:val="clear"/>
          <w:vertAlign w:val="baseline"/>
          <w:rtl w:val="0"/>
        </w:rPr>
        <w:t xml:space="preserve">New Table Open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add new team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on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“Add New”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Fill the details of Team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numPr>
          <w:ilvl w:val="1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4"/>
          <w:szCs w:val="24"/>
          <w:u w:val="none"/>
          <w:shd w:fill="auto" w:val="clear"/>
          <w:vertAlign w:val="baseline"/>
          <w:rtl w:val="0"/>
        </w:rPr>
        <w:t xml:space="preserve">Employer Dashboard- “Team Permission”</w:t>
      </w:r>
    </w:p>
    <w:p w:rsidR="00000000" w:rsidDel="00000000" w:rsidP="00000000" w:rsidRDefault="00000000" w:rsidRPr="00000000" w14:paraId="0000018F">
      <w:pPr>
        <w:spacing w:after="0" w:line="240" w:lineRule="auto"/>
        <w:rPr>
          <w:rFonts w:ascii="Cambria" w:cs="Cambria" w:eastAsia="Cambria" w:hAnsi="Cambria"/>
          <w:b w:val="1"/>
          <w:color w:val="c050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c0504d"/>
          <w:sz w:val="22"/>
          <w:szCs w:val="22"/>
          <w:u w:val="none"/>
          <w:shd w:fill="auto" w:val="clear"/>
          <w:vertAlign w:val="baseline"/>
          <w:rtl w:val="0"/>
        </w:rPr>
        <w:t xml:space="preserve">New Table Open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give permission to particular team member as per requirement</w:t>
      </w:r>
    </w:p>
    <w:p w:rsidR="00000000" w:rsidDel="00000000" w:rsidP="00000000" w:rsidRDefault="00000000" w:rsidRPr="00000000" w14:paraId="00000193">
      <w:pPr>
        <w:tabs>
          <w:tab w:val="left" w:leader="none" w:pos="-990"/>
        </w:tabs>
        <w:ind w:left="-810" w:firstLine="81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80" w:top="360" w:left="45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(%1)"/>
      <w:lvlJc w:val="left"/>
      <w:pPr>
        <w:ind w:left="2520" w:hanging="72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Roman"/>
      <w:lvlText w:val="(%1)"/>
      <w:lvlJc w:val="left"/>
      <w:pPr>
        <w:ind w:left="2520" w:hanging="72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Roman"/>
      <w:lvlText w:val="(%1)"/>
      <w:lvlJc w:val="left"/>
      <w:pPr>
        <w:ind w:left="2520" w:hanging="72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6">
    <w:lvl w:ilvl="0">
      <w:start w:val="1"/>
      <w:numFmt w:val="lowerRoman"/>
      <w:lvlText w:val="(%1)"/>
      <w:lvlJc w:val="left"/>
      <w:pPr>
        <w:ind w:left="2520" w:hanging="72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080" w:hanging="360"/>
      </w:pPr>
      <w:rPr>
        <w:b w:val="1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b w:val="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1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b w:val="1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b w:val="1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b w:val="1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b w:val="1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b w:val="1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b w:val="1"/>
      </w:rPr>
    </w:lvl>
  </w:abstractNum>
  <w:abstractNum w:abstractNumId="8">
    <w:lvl w:ilvl="0">
      <w:start w:val="1"/>
      <w:numFmt w:val="lowerRoman"/>
      <w:lvlText w:val="(%1)"/>
      <w:lvlJc w:val="left"/>
      <w:pPr>
        <w:ind w:left="2520" w:hanging="72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9">
    <w:lvl w:ilvl="0">
      <w:start w:val="1"/>
      <w:numFmt w:val="lowerRoman"/>
      <w:lvlText w:val="(%1)"/>
      <w:lvlJc w:val="left"/>
      <w:pPr>
        <w:ind w:left="2520" w:hanging="72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10">
    <w:lvl w:ilvl="0">
      <w:start w:val="1"/>
      <w:numFmt w:val="lowerRoman"/>
      <w:lvlText w:val="(%1)"/>
      <w:lvlJc w:val="left"/>
      <w:pPr>
        <w:ind w:left="2520" w:hanging="72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11">
    <w:lvl w:ilvl="0">
      <w:start w:val="1"/>
      <w:numFmt w:val="lowerRoman"/>
      <w:lvlText w:val="(%1)"/>
      <w:lvlJc w:val="left"/>
      <w:pPr>
        <w:ind w:left="144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2">
    <w:lvl w:ilvl="0">
      <w:start w:val="1"/>
      <w:numFmt w:val="lowerRoman"/>
      <w:lvlText w:val="(%1)"/>
      <w:lvlJc w:val="left"/>
      <w:pPr>
        <w:ind w:left="1800" w:hanging="72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108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">
    <w:lvl w:ilvl="0">
      <w:start w:val="1"/>
      <w:numFmt w:val="lowerRoman"/>
      <w:lvlText w:val="(%1)"/>
      <w:lvlJc w:val="left"/>
      <w:pPr>
        <w:ind w:left="2160" w:hanging="72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1080" w:hanging="360"/>
      </w:pPr>
      <w:rPr>
        <w:b w:val="1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b w:val="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1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b w:val="1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b w:val="1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b w:val="1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b w:val="1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b w:val="1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b w:val="1"/>
      </w:rPr>
    </w:lvl>
  </w:abstractNum>
  <w:abstractNum w:abstractNumId="16">
    <w:lvl w:ilvl="0">
      <w:start w:val="1"/>
      <w:numFmt w:val="lowerRoman"/>
      <w:lvlText w:val="(%1)"/>
      <w:lvlJc w:val="left"/>
      <w:pPr>
        <w:ind w:left="1485" w:hanging="720"/>
      </w:pPr>
      <w:rPr/>
    </w:lvl>
    <w:lvl w:ilvl="1">
      <w:start w:val="1"/>
      <w:numFmt w:val="lowerLetter"/>
      <w:lvlText w:val="%2."/>
      <w:lvlJc w:val="left"/>
      <w:pPr>
        <w:ind w:left="1845" w:hanging="360"/>
      </w:pPr>
      <w:rPr/>
    </w:lvl>
    <w:lvl w:ilvl="2">
      <w:start w:val="1"/>
      <w:numFmt w:val="lowerRoman"/>
      <w:lvlText w:val="%3."/>
      <w:lvlJc w:val="right"/>
      <w:pPr>
        <w:ind w:left="2565" w:hanging="180"/>
      </w:pPr>
      <w:rPr/>
    </w:lvl>
    <w:lvl w:ilvl="3">
      <w:start w:val="1"/>
      <w:numFmt w:val="decimal"/>
      <w:lvlText w:val="%4."/>
      <w:lvlJc w:val="left"/>
      <w:pPr>
        <w:ind w:left="3285" w:hanging="360"/>
      </w:pPr>
      <w:rPr/>
    </w:lvl>
    <w:lvl w:ilvl="4">
      <w:start w:val="1"/>
      <w:numFmt w:val="lowerLetter"/>
      <w:lvlText w:val="%5."/>
      <w:lvlJc w:val="left"/>
      <w:pPr>
        <w:ind w:left="4005" w:hanging="360"/>
      </w:pPr>
      <w:rPr/>
    </w:lvl>
    <w:lvl w:ilvl="5">
      <w:start w:val="1"/>
      <w:numFmt w:val="lowerRoman"/>
      <w:lvlText w:val="%6."/>
      <w:lvlJc w:val="right"/>
      <w:pPr>
        <w:ind w:left="4725" w:hanging="180"/>
      </w:pPr>
      <w:rPr/>
    </w:lvl>
    <w:lvl w:ilvl="6">
      <w:start w:val="1"/>
      <w:numFmt w:val="decimal"/>
      <w:lvlText w:val="%7."/>
      <w:lvlJc w:val="left"/>
      <w:pPr>
        <w:ind w:left="5445" w:hanging="360"/>
      </w:pPr>
      <w:rPr/>
    </w:lvl>
    <w:lvl w:ilvl="7">
      <w:start w:val="1"/>
      <w:numFmt w:val="lowerLetter"/>
      <w:lvlText w:val="%8."/>
      <w:lvlJc w:val="left"/>
      <w:pPr>
        <w:ind w:left="6165" w:hanging="360"/>
      </w:pPr>
      <w:rPr/>
    </w:lvl>
    <w:lvl w:ilvl="8">
      <w:start w:val="1"/>
      <w:numFmt w:val="lowerRoman"/>
      <w:lvlText w:val="%9."/>
      <w:lvlJc w:val="right"/>
      <w:pPr>
        <w:ind w:left="6885" w:hanging="180"/>
      </w:pPr>
      <w:rPr/>
    </w:lvl>
  </w:abstractNum>
  <w:abstractNum w:abstractNumId="17">
    <w:lvl w:ilvl="0">
      <w:start w:val="1"/>
      <w:numFmt w:val="lowerRoman"/>
      <w:lvlText w:val="(%1)"/>
      <w:lvlJc w:val="left"/>
      <w:pPr>
        <w:ind w:left="1800" w:hanging="72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8">
    <w:lvl w:ilvl="0">
      <w:start w:val="1"/>
      <w:numFmt w:val="lowerRoman"/>
      <w:lvlText w:val="(%1)"/>
      <w:lvlJc w:val="left"/>
      <w:pPr>
        <w:ind w:left="2160" w:hanging="72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108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108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108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2">
    <w:lvl w:ilvl="0">
      <w:start w:val="1"/>
      <w:numFmt w:val="lowerRoman"/>
      <w:lvlText w:val="(%1)"/>
      <w:lvlJc w:val="left"/>
      <w:pPr>
        <w:ind w:left="1800" w:hanging="72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4">
    <w:lvl w:ilvl="0">
      <w:start w:val="1"/>
      <w:numFmt w:val="bullet"/>
      <w:lvlText w:val="⮚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lowerRoman"/>
      <w:lvlText w:val="(%1)"/>
      <w:lvlJc w:val="left"/>
      <w:pPr>
        <w:ind w:left="1800" w:hanging="72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6">
    <w:lvl w:ilvl="0">
      <w:start w:val="1"/>
      <w:numFmt w:val="lowerRoman"/>
      <w:lvlText w:val="(%1)"/>
      <w:lvlJc w:val="left"/>
      <w:pPr>
        <w:ind w:left="324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3600" w:hanging="360"/>
      </w:pPr>
      <w:rPr/>
    </w:lvl>
    <w:lvl w:ilvl="2">
      <w:start w:val="1"/>
      <w:numFmt w:val="lowerRoman"/>
      <w:lvlText w:val="%3."/>
      <w:lvlJc w:val="right"/>
      <w:pPr>
        <w:ind w:left="4320" w:hanging="180"/>
      </w:pPr>
      <w:rPr/>
    </w:lvl>
    <w:lvl w:ilvl="3">
      <w:start w:val="1"/>
      <w:numFmt w:val="decimal"/>
      <w:lvlText w:val="%4."/>
      <w:lvlJc w:val="left"/>
      <w:pPr>
        <w:ind w:left="5040" w:hanging="360"/>
      </w:pPr>
      <w:rPr/>
    </w:lvl>
    <w:lvl w:ilvl="4">
      <w:start w:val="1"/>
      <w:numFmt w:val="lowerLetter"/>
      <w:lvlText w:val="%5."/>
      <w:lvlJc w:val="left"/>
      <w:pPr>
        <w:ind w:left="5760" w:hanging="360"/>
      </w:pPr>
      <w:rPr/>
    </w:lvl>
    <w:lvl w:ilvl="5">
      <w:start w:val="1"/>
      <w:numFmt w:val="lowerRoman"/>
      <w:lvlText w:val="%6."/>
      <w:lvlJc w:val="right"/>
      <w:pPr>
        <w:ind w:left="6480" w:hanging="180"/>
      </w:pPr>
      <w:rPr/>
    </w:lvl>
    <w:lvl w:ilvl="6">
      <w:start w:val="1"/>
      <w:numFmt w:val="decimal"/>
      <w:lvlText w:val="%7."/>
      <w:lvlJc w:val="left"/>
      <w:pPr>
        <w:ind w:left="7200" w:hanging="360"/>
      </w:pPr>
      <w:rPr/>
    </w:lvl>
    <w:lvl w:ilvl="7">
      <w:start w:val="1"/>
      <w:numFmt w:val="lowerLetter"/>
      <w:lvlText w:val="%8."/>
      <w:lvlJc w:val="left"/>
      <w:pPr>
        <w:ind w:left="7920" w:hanging="360"/>
      </w:pPr>
      <w:rPr/>
    </w:lvl>
    <w:lvl w:ilvl="8">
      <w:start w:val="1"/>
      <w:numFmt w:val="lowerRoman"/>
      <w:lvlText w:val="%9."/>
      <w:lvlJc w:val="right"/>
      <w:pPr>
        <w:ind w:left="8640" w:hanging="180"/>
      </w:pPr>
      <w:rPr/>
    </w:lvl>
  </w:abstractNum>
  <w:abstractNum w:abstractNumId="27">
    <w:lvl w:ilvl="0">
      <w:start w:val="1"/>
      <w:numFmt w:val="lowerRoman"/>
      <w:lvlText w:val="(%1)"/>
      <w:lvlJc w:val="left"/>
      <w:pPr>
        <w:ind w:left="180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8">
    <w:lvl w:ilvl="0">
      <w:start w:val="1"/>
      <w:numFmt w:val="lowerRoman"/>
      <w:lvlText w:val="(%1)"/>
      <w:lvlJc w:val="left"/>
      <w:pPr>
        <w:ind w:left="1800" w:hanging="72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9">
    <w:lvl w:ilvl="0">
      <w:start w:val="1"/>
      <w:numFmt w:val="lowerRoman"/>
      <w:lvlText w:val="(%1)"/>
      <w:lvlJc w:val="left"/>
      <w:pPr>
        <w:ind w:left="1440" w:hanging="720"/>
      </w:pPr>
      <w:rPr>
        <w:b w:val="1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0">
    <w:lvl w:ilvl="0">
      <w:start w:val="1"/>
      <w:numFmt w:val="lowerRoman"/>
      <w:lvlText w:val="(%1)"/>
      <w:lvlJc w:val="left"/>
      <w:pPr>
        <w:ind w:left="1725" w:hanging="720"/>
      </w:pPr>
      <w:rPr/>
    </w:lvl>
    <w:lvl w:ilvl="1">
      <w:start w:val="1"/>
      <w:numFmt w:val="lowerLetter"/>
      <w:lvlText w:val="%2."/>
      <w:lvlJc w:val="left"/>
      <w:pPr>
        <w:ind w:left="2085" w:hanging="360"/>
      </w:pPr>
      <w:rPr/>
    </w:lvl>
    <w:lvl w:ilvl="2">
      <w:start w:val="1"/>
      <w:numFmt w:val="lowerRoman"/>
      <w:lvlText w:val="%3."/>
      <w:lvlJc w:val="right"/>
      <w:pPr>
        <w:ind w:left="2805" w:hanging="180"/>
      </w:pPr>
      <w:rPr/>
    </w:lvl>
    <w:lvl w:ilvl="3">
      <w:start w:val="1"/>
      <w:numFmt w:val="decimal"/>
      <w:lvlText w:val="%4."/>
      <w:lvlJc w:val="left"/>
      <w:pPr>
        <w:ind w:left="3525" w:hanging="360"/>
      </w:pPr>
      <w:rPr/>
    </w:lvl>
    <w:lvl w:ilvl="4">
      <w:start w:val="1"/>
      <w:numFmt w:val="lowerLetter"/>
      <w:lvlText w:val="%5."/>
      <w:lvlJc w:val="left"/>
      <w:pPr>
        <w:ind w:left="4245" w:hanging="360"/>
      </w:pPr>
      <w:rPr/>
    </w:lvl>
    <w:lvl w:ilvl="5">
      <w:start w:val="1"/>
      <w:numFmt w:val="lowerRoman"/>
      <w:lvlText w:val="%6."/>
      <w:lvlJc w:val="right"/>
      <w:pPr>
        <w:ind w:left="4965" w:hanging="180"/>
      </w:pPr>
      <w:rPr/>
    </w:lvl>
    <w:lvl w:ilvl="6">
      <w:start w:val="1"/>
      <w:numFmt w:val="decimal"/>
      <w:lvlText w:val="%7."/>
      <w:lvlJc w:val="left"/>
      <w:pPr>
        <w:ind w:left="5685" w:hanging="360"/>
      </w:pPr>
      <w:rPr/>
    </w:lvl>
    <w:lvl w:ilvl="7">
      <w:start w:val="1"/>
      <w:numFmt w:val="lowerLetter"/>
      <w:lvlText w:val="%8."/>
      <w:lvlJc w:val="left"/>
      <w:pPr>
        <w:ind w:left="6405" w:hanging="360"/>
      </w:pPr>
      <w:rPr/>
    </w:lvl>
    <w:lvl w:ilvl="8">
      <w:start w:val="1"/>
      <w:numFmt w:val="lowerRoman"/>
      <w:lvlText w:val="%9."/>
      <w:lvlJc w:val="right"/>
      <w:pPr>
        <w:ind w:left="7125" w:hanging="180"/>
      </w:pPr>
      <w:rPr/>
    </w:lvl>
  </w:abstractNum>
  <w:abstractNum w:abstractNumId="3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lowerRoman"/>
      <w:lvlText w:val="(%1)"/>
      <w:lvlJc w:val="left"/>
      <w:pPr>
        <w:ind w:left="1800" w:hanging="72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3">
    <w:lvl w:ilvl="0">
      <w:start w:val="1"/>
      <w:numFmt w:val="bullet"/>
      <w:lvlText w:val="⮚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5">
    <w:lvl w:ilvl="0">
      <w:start w:val="1"/>
      <w:numFmt w:val="bullet"/>
      <w:lvlText w:val="⮚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6">
    <w:lvl w:ilvl="0">
      <w:start w:val="1"/>
      <w:numFmt w:val="bullet"/>
      <w:lvlText w:val="⮚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7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8">
    <w:lvl w:ilvl="0">
      <w:start w:val="1"/>
      <w:numFmt w:val="lowerRoman"/>
      <w:lvlText w:val="(%1)"/>
      <w:lvlJc w:val="left"/>
      <w:pPr>
        <w:ind w:left="1800" w:hanging="72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9">
    <w:lvl w:ilvl="0">
      <w:start w:val="1"/>
      <w:numFmt w:val="lowerRoman"/>
      <w:lvlText w:val="(%1)"/>
      <w:lvlJc w:val="left"/>
      <w:pPr>
        <w:ind w:left="2520" w:hanging="72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40">
    <w:lvl w:ilvl="0">
      <w:start w:val="1"/>
      <w:numFmt w:val="lowerRoman"/>
      <w:lvlText w:val="(%1)"/>
      <w:lvlJc w:val="left"/>
      <w:pPr>
        <w:ind w:left="2520" w:hanging="72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41">
    <w:lvl w:ilvl="0">
      <w:start w:val="1"/>
      <w:numFmt w:val="lowerRoman"/>
      <w:lvlText w:val="(%1)"/>
      <w:lvlJc w:val="left"/>
      <w:pPr>
        <w:ind w:left="1800" w:hanging="72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2">
    <w:lvl w:ilvl="0">
      <w:start w:val="1"/>
      <w:numFmt w:val="lowerRoman"/>
      <w:lvlText w:val="(%1)"/>
      <w:lvlJc w:val="left"/>
      <w:pPr>
        <w:ind w:left="324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3600" w:hanging="360"/>
      </w:pPr>
      <w:rPr/>
    </w:lvl>
    <w:lvl w:ilvl="2">
      <w:start w:val="1"/>
      <w:numFmt w:val="lowerRoman"/>
      <w:lvlText w:val="%3."/>
      <w:lvlJc w:val="right"/>
      <w:pPr>
        <w:ind w:left="4320" w:hanging="180"/>
      </w:pPr>
      <w:rPr/>
    </w:lvl>
    <w:lvl w:ilvl="3">
      <w:start w:val="1"/>
      <w:numFmt w:val="decimal"/>
      <w:lvlText w:val="%4."/>
      <w:lvlJc w:val="left"/>
      <w:pPr>
        <w:ind w:left="5040" w:hanging="360"/>
      </w:pPr>
      <w:rPr/>
    </w:lvl>
    <w:lvl w:ilvl="4">
      <w:start w:val="1"/>
      <w:numFmt w:val="lowerLetter"/>
      <w:lvlText w:val="%5."/>
      <w:lvlJc w:val="left"/>
      <w:pPr>
        <w:ind w:left="5760" w:hanging="360"/>
      </w:pPr>
      <w:rPr/>
    </w:lvl>
    <w:lvl w:ilvl="5">
      <w:start w:val="1"/>
      <w:numFmt w:val="lowerRoman"/>
      <w:lvlText w:val="%6."/>
      <w:lvlJc w:val="right"/>
      <w:pPr>
        <w:ind w:left="6480" w:hanging="180"/>
      </w:pPr>
      <w:rPr/>
    </w:lvl>
    <w:lvl w:ilvl="6">
      <w:start w:val="1"/>
      <w:numFmt w:val="decimal"/>
      <w:lvlText w:val="%7."/>
      <w:lvlJc w:val="left"/>
      <w:pPr>
        <w:ind w:left="7200" w:hanging="360"/>
      </w:pPr>
      <w:rPr/>
    </w:lvl>
    <w:lvl w:ilvl="7">
      <w:start w:val="1"/>
      <w:numFmt w:val="lowerLetter"/>
      <w:lvlText w:val="%8."/>
      <w:lvlJc w:val="left"/>
      <w:pPr>
        <w:ind w:left="7920" w:hanging="360"/>
      </w:pPr>
      <w:rPr/>
    </w:lvl>
    <w:lvl w:ilvl="8">
      <w:start w:val="1"/>
      <w:numFmt w:val="lowerRoman"/>
      <w:lvlText w:val="%9."/>
      <w:lvlJc w:val="right"/>
      <w:pPr>
        <w:ind w:left="8640" w:hanging="180"/>
      </w:pPr>
      <w:rPr/>
    </w:lvl>
  </w:abstractNum>
  <w:abstractNum w:abstractNumId="4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4">
    <w:lvl w:ilvl="0">
      <w:start w:val="1"/>
      <w:numFmt w:val="lowerRoman"/>
      <w:lvlText w:val="(%1)"/>
      <w:lvlJc w:val="left"/>
      <w:pPr>
        <w:ind w:left="324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3600" w:hanging="360"/>
      </w:pPr>
      <w:rPr/>
    </w:lvl>
    <w:lvl w:ilvl="2">
      <w:start w:val="1"/>
      <w:numFmt w:val="lowerRoman"/>
      <w:lvlText w:val="%3."/>
      <w:lvlJc w:val="right"/>
      <w:pPr>
        <w:ind w:left="4320" w:hanging="180"/>
      </w:pPr>
      <w:rPr/>
    </w:lvl>
    <w:lvl w:ilvl="3">
      <w:start w:val="1"/>
      <w:numFmt w:val="decimal"/>
      <w:lvlText w:val="%4."/>
      <w:lvlJc w:val="left"/>
      <w:pPr>
        <w:ind w:left="5040" w:hanging="360"/>
      </w:pPr>
      <w:rPr/>
    </w:lvl>
    <w:lvl w:ilvl="4">
      <w:start w:val="1"/>
      <w:numFmt w:val="lowerLetter"/>
      <w:lvlText w:val="%5."/>
      <w:lvlJc w:val="left"/>
      <w:pPr>
        <w:ind w:left="5760" w:hanging="360"/>
      </w:pPr>
      <w:rPr/>
    </w:lvl>
    <w:lvl w:ilvl="5">
      <w:start w:val="1"/>
      <w:numFmt w:val="lowerRoman"/>
      <w:lvlText w:val="%6."/>
      <w:lvlJc w:val="right"/>
      <w:pPr>
        <w:ind w:left="6480" w:hanging="180"/>
      </w:pPr>
      <w:rPr/>
    </w:lvl>
    <w:lvl w:ilvl="6">
      <w:start w:val="1"/>
      <w:numFmt w:val="decimal"/>
      <w:lvlText w:val="%7."/>
      <w:lvlJc w:val="left"/>
      <w:pPr>
        <w:ind w:left="7200" w:hanging="360"/>
      </w:pPr>
      <w:rPr/>
    </w:lvl>
    <w:lvl w:ilvl="7">
      <w:start w:val="1"/>
      <w:numFmt w:val="lowerLetter"/>
      <w:lvlText w:val="%8."/>
      <w:lvlJc w:val="left"/>
      <w:pPr>
        <w:ind w:left="7920" w:hanging="360"/>
      </w:pPr>
      <w:rPr/>
    </w:lvl>
    <w:lvl w:ilvl="8">
      <w:start w:val="1"/>
      <w:numFmt w:val="lowerRoman"/>
      <w:lvlText w:val="%9."/>
      <w:lvlJc w:val="right"/>
      <w:pPr>
        <w:ind w:left="8640" w:hanging="180"/>
      </w:pPr>
      <w:rPr/>
    </w:lvl>
  </w:abstractNum>
  <w:abstractNum w:abstractNumId="45">
    <w:lvl w:ilvl="0">
      <w:start w:val="1"/>
      <w:numFmt w:val="decimal"/>
      <w:lvlText w:val="%1."/>
      <w:lvlJc w:val="left"/>
      <w:pPr>
        <w:ind w:left="450" w:hanging="450"/>
      </w:pPr>
      <w:rPr/>
    </w:lvl>
    <w:lvl w:ilvl="1">
      <w:start w:val="1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1080" w:hanging="108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2160"/>
      </w:pPr>
      <w:rPr/>
    </w:lvl>
  </w:abstractNum>
  <w:abstractNum w:abstractNumId="46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7759F"/>
  </w:style>
  <w:style w:type="paragraph" w:styleId="Heading1">
    <w:name w:val="heading 1"/>
    <w:basedOn w:val="normal0"/>
    <w:next w:val="normal0"/>
    <w:rsid w:val="00FA34D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FA34D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FA34D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FA34D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FA34D5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FA34D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FA34D5"/>
  </w:style>
  <w:style w:type="paragraph" w:styleId="Title">
    <w:name w:val="Title"/>
    <w:basedOn w:val="normal0"/>
    <w:next w:val="normal0"/>
    <w:rsid w:val="00FA34D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D600CD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424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E103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E103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rsid w:val="00FA34D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imjobtechno.com/" TargetMode="External"/><Relationship Id="rId10" Type="http://schemas.openxmlformats.org/officeDocument/2006/relationships/hyperlink" Target="https://www.aimjobtechno.com/" TargetMode="External"/><Relationship Id="rId13" Type="http://schemas.openxmlformats.org/officeDocument/2006/relationships/image" Target="media/image5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imjobtechno.com/" TargetMode="External"/><Relationship Id="rId15" Type="http://schemas.openxmlformats.org/officeDocument/2006/relationships/image" Target="media/image4.png"/><Relationship Id="rId14" Type="http://schemas.openxmlformats.org/officeDocument/2006/relationships/image" Target="media/image6.png"/><Relationship Id="rId17" Type="http://schemas.openxmlformats.org/officeDocument/2006/relationships/image" Target="media/image3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hyperlink" Target="https://www.aimjobtechno.com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aimjobtechno.com/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www.aimjobtechno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jOAnYihPRr29HDifWKnAnqRm3g==">CgMxLjA4AHIhMTljTlVCZ3VDRWljUEtPcmszQ3NPS0hSLXFDdDNVNGI0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2024-10-10T11:57:00Z</dcterms:created>
  <dc:creator>DELL</dc:creator>
</cp:coreProperties>
</file>